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29" w:rsidRPr="00222804" w:rsidRDefault="003315EA" w:rsidP="00222804">
      <w:pPr>
        <w:pBdr>
          <w:top w:val="single" w:sz="8" w:space="1" w:color="4BACC6" w:themeColor="accent5"/>
          <w:left w:val="single" w:sz="8" w:space="4" w:color="4BACC6" w:themeColor="accent5"/>
          <w:bottom w:val="single" w:sz="8" w:space="1" w:color="4BACC6" w:themeColor="accent5"/>
          <w:right w:val="single" w:sz="8" w:space="4" w:color="4BACC6" w:themeColor="accent5"/>
        </w:pBdr>
        <w:spacing w:after="0"/>
        <w:jc w:val="center"/>
        <w:rPr>
          <w:rFonts w:ascii="Arial" w:hAnsi="Arial" w:cs="Arial"/>
          <w:b/>
          <w:caps/>
          <w:color w:val="4BACC6" w:themeColor="accent5"/>
          <w:sz w:val="36"/>
          <w:lang w:val="fr-CA"/>
        </w:rPr>
      </w:pPr>
      <w:r>
        <w:rPr>
          <w:rFonts w:ascii="Arial" w:hAnsi="Arial" w:cs="Arial"/>
          <w:b/>
          <w:caps/>
          <w:color w:val="4BACC6" w:themeColor="accent5"/>
          <w:sz w:val="36"/>
          <w:lang w:val="fr-CA"/>
        </w:rPr>
        <w:t xml:space="preserve">PUB </w:t>
      </w:r>
      <w:r w:rsidR="008210FB">
        <w:rPr>
          <w:rFonts w:ascii="Arial" w:hAnsi="Arial" w:cs="Arial"/>
          <w:b/>
          <w:caps/>
          <w:color w:val="4BACC6" w:themeColor="accent5"/>
          <w:sz w:val="36"/>
          <w:lang w:val="fr-CA"/>
        </w:rPr>
        <w:t>courol</w:t>
      </w:r>
    </w:p>
    <w:p w:rsidR="000A623B" w:rsidRDefault="000A623B" w:rsidP="000A623B">
      <w:pPr>
        <w:spacing w:after="0" w:line="240" w:lineRule="auto"/>
        <w:jc w:val="both"/>
        <w:rPr>
          <w:rFonts w:ascii="Helvetica" w:hAnsi="Helvetica"/>
          <w:lang w:val="fr-CA"/>
        </w:rPr>
      </w:pPr>
    </w:p>
    <w:p w:rsidR="000A623B" w:rsidRDefault="000A623B" w:rsidP="00D1413D">
      <w:pPr>
        <w:spacing w:after="0" w:line="240" w:lineRule="auto"/>
        <w:jc w:val="both"/>
        <w:rPr>
          <w:rFonts w:ascii="Helvetica" w:hAnsi="Helvetica"/>
          <w:lang w:val="fr-CA"/>
        </w:rPr>
      </w:pPr>
      <w:r w:rsidRPr="000A623B">
        <w:rPr>
          <w:rStyle w:val="Titre2Car"/>
          <w:lang w:val="fr-CA"/>
        </w:rPr>
        <w:t>Concept :</w:t>
      </w:r>
      <w:r>
        <w:rPr>
          <w:rStyle w:val="Titre2Car"/>
          <w:lang w:val="fr-CA"/>
        </w:rPr>
        <w:t xml:space="preserve"> </w:t>
      </w:r>
      <w:r>
        <w:rPr>
          <w:rFonts w:ascii="Helvetica" w:hAnsi="Helvetica"/>
          <w:lang w:val="fr-CA"/>
        </w:rPr>
        <w:t xml:space="preserve">Animations Power Point (vidéo-audio) </w:t>
      </w:r>
    </w:p>
    <w:p w:rsidR="009F2F41" w:rsidRDefault="009F2F41" w:rsidP="00D1413D">
      <w:pPr>
        <w:spacing w:after="0" w:line="240" w:lineRule="auto"/>
        <w:jc w:val="both"/>
        <w:rPr>
          <w:rStyle w:val="Titre2Car"/>
          <w:lang w:val="fr-CA"/>
        </w:rPr>
      </w:pPr>
    </w:p>
    <w:p w:rsidR="00814F7F" w:rsidRDefault="000A623B" w:rsidP="003315EA">
      <w:pPr>
        <w:spacing w:after="0" w:line="240" w:lineRule="auto"/>
        <w:jc w:val="both"/>
        <w:rPr>
          <w:rStyle w:val="Titre2Car"/>
          <w:lang w:val="fr-CA"/>
        </w:rPr>
      </w:pPr>
      <w:r>
        <w:rPr>
          <w:rStyle w:val="Titre2Car"/>
          <w:lang w:val="fr-CA"/>
        </w:rPr>
        <w:t>Script</w:t>
      </w:r>
      <w:r w:rsidR="003315EA">
        <w:rPr>
          <w:rStyle w:val="Titre2Car"/>
          <w:lang w:val="fr-CA"/>
        </w:rPr>
        <w:t> :</w:t>
      </w:r>
    </w:p>
    <w:p w:rsidR="003315EA" w:rsidRDefault="003315EA" w:rsidP="003315EA">
      <w:pPr>
        <w:spacing w:after="0" w:line="240" w:lineRule="auto"/>
        <w:jc w:val="both"/>
        <w:rPr>
          <w:rStyle w:val="Titre2Car"/>
          <w:lang w:val="fr-CA"/>
        </w:rPr>
      </w:pPr>
    </w:p>
    <w:p w:rsidR="00FD6ECF" w:rsidRDefault="003315EA" w:rsidP="00760137">
      <w:pPr>
        <w:rPr>
          <w:rFonts w:ascii="Helvetica" w:hAnsi="Helvetica"/>
          <w:lang w:val="fr-CA"/>
        </w:rPr>
      </w:pPr>
      <w:r>
        <w:rPr>
          <w:rFonts w:ascii="Helvetica" w:hAnsi="Helvetica"/>
          <w:lang w:val="fr-CA"/>
        </w:rPr>
        <w:t xml:space="preserve">Découvrez </w:t>
      </w:r>
      <w:r w:rsidR="008210FB">
        <w:rPr>
          <w:rFonts w:ascii="Helvetica" w:hAnsi="Helvetica"/>
          <w:lang w:val="fr-CA"/>
        </w:rPr>
        <w:t xml:space="preserve">la boutique </w:t>
      </w:r>
      <w:proofErr w:type="spellStart"/>
      <w:r w:rsidR="008210FB">
        <w:rPr>
          <w:rFonts w:ascii="Helvetica" w:hAnsi="Helvetica"/>
          <w:lang w:val="fr-CA"/>
        </w:rPr>
        <w:t>Courol</w:t>
      </w:r>
      <w:proofErr w:type="spellEnd"/>
      <w:r>
        <w:rPr>
          <w:rFonts w:ascii="Helvetica" w:hAnsi="Helvetica"/>
          <w:lang w:val="fr-CA"/>
        </w:rPr>
        <w:t xml:space="preserve"> !</w:t>
      </w:r>
    </w:p>
    <w:p w:rsidR="008210FB" w:rsidRPr="00760137" w:rsidRDefault="008210FB" w:rsidP="00760137">
      <w:pPr>
        <w:rPr>
          <w:rFonts w:ascii="Helvetica" w:hAnsi="Helvetica"/>
          <w:lang w:val="fr-CA"/>
        </w:rPr>
      </w:pPr>
      <w:bookmarkStart w:id="0" w:name="_GoBack"/>
      <w:bookmarkEnd w:id="0"/>
      <w:proofErr w:type="spellStart"/>
      <w:r w:rsidRPr="00760137">
        <w:rPr>
          <w:rFonts w:ascii="Helvetica" w:hAnsi="Helvetica"/>
          <w:lang w:val="fr-CA"/>
        </w:rPr>
        <w:t>Courol</w:t>
      </w:r>
      <w:proofErr w:type="spellEnd"/>
      <w:r w:rsidRPr="00760137">
        <w:rPr>
          <w:rFonts w:ascii="Helvetica" w:hAnsi="Helvetica"/>
          <w:lang w:val="fr-CA"/>
        </w:rPr>
        <w:t xml:space="preserve"> est une boutique en ligne offrant des produits artisanaux et décoratifs ainsi que des articles d’occasion.</w:t>
      </w:r>
    </w:p>
    <w:p w:rsidR="008210FB" w:rsidRDefault="008210FB" w:rsidP="003315EA">
      <w:pPr>
        <w:pStyle w:val="NormalWeb"/>
        <w:shd w:val="clear" w:color="auto" w:fill="FFFFFF"/>
        <w:spacing w:before="0" w:beforeAutospacing="0" w:after="240" w:afterAutospacing="0" w:line="270" w:lineRule="atLeast"/>
        <w:jc w:val="both"/>
        <w:textAlignment w:val="baseline"/>
        <w:rPr>
          <w:rFonts w:ascii="Helvetica" w:eastAsiaTheme="minorHAnsi" w:hAnsi="Helvetica" w:cstheme="minorBidi"/>
          <w:sz w:val="22"/>
          <w:szCs w:val="22"/>
          <w:lang w:eastAsia="en-US"/>
        </w:rPr>
      </w:pPr>
      <w:r>
        <w:rPr>
          <w:rFonts w:ascii="Helvetica" w:eastAsiaTheme="minorHAnsi" w:hAnsi="Helvetica" w:cstheme="minorBidi"/>
          <w:sz w:val="22"/>
          <w:szCs w:val="22"/>
          <w:lang w:eastAsia="en-US"/>
        </w:rPr>
        <w:t>Notre inventaire regroupe une diversité de produits :</w:t>
      </w:r>
    </w:p>
    <w:p w:rsidR="008210FB" w:rsidRDefault="008210FB" w:rsidP="008210FB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240" w:afterAutospacing="0" w:line="270" w:lineRule="atLeast"/>
        <w:jc w:val="both"/>
        <w:textAlignment w:val="baseline"/>
        <w:rPr>
          <w:rFonts w:ascii="Helvetica" w:eastAsiaTheme="minorHAnsi" w:hAnsi="Helvetica" w:cstheme="minorBidi"/>
          <w:sz w:val="22"/>
          <w:szCs w:val="22"/>
          <w:lang w:eastAsia="en-US"/>
        </w:rPr>
      </w:pPr>
      <w:r>
        <w:rPr>
          <w:rFonts w:ascii="Helvetica" w:eastAsiaTheme="minorHAnsi" w:hAnsi="Helvetica" w:cstheme="minorBidi"/>
          <w:sz w:val="22"/>
          <w:szCs w:val="22"/>
          <w:lang w:eastAsia="en-US"/>
        </w:rPr>
        <w:t>Des utilitaires et accessoires</w:t>
      </w:r>
    </w:p>
    <w:p w:rsidR="008210FB" w:rsidRPr="008210FB" w:rsidRDefault="008210FB" w:rsidP="008210FB">
      <w:pPr>
        <w:pStyle w:val="NormalWeb"/>
        <w:shd w:val="clear" w:color="auto" w:fill="FFFFFF"/>
        <w:ind w:left="708"/>
        <w:contextualSpacing/>
        <w:jc w:val="both"/>
        <w:textAlignment w:val="baseline"/>
        <w:rPr>
          <w:rFonts w:ascii="Helvetica" w:eastAsiaTheme="minorHAnsi" w:hAnsi="Helvetica" w:cstheme="minorBidi"/>
          <w:sz w:val="22"/>
          <w:szCs w:val="22"/>
          <w:lang w:eastAsia="en-US"/>
        </w:rPr>
      </w:pPr>
      <w:r w:rsidRPr="008210FB">
        <w:rPr>
          <w:rFonts w:ascii="Helvetica" w:eastAsiaTheme="minorHAnsi" w:hAnsi="Helvetica" w:cstheme="minorBidi"/>
          <w:sz w:val="22"/>
          <w:szCs w:val="22"/>
          <w:lang w:eastAsia="en-US"/>
        </w:rPr>
        <w:t>Art de la table</w:t>
      </w:r>
    </w:p>
    <w:p w:rsidR="008210FB" w:rsidRPr="008210FB" w:rsidRDefault="008210FB" w:rsidP="008210FB">
      <w:pPr>
        <w:pStyle w:val="NormalWeb"/>
        <w:shd w:val="clear" w:color="auto" w:fill="FFFFFF"/>
        <w:ind w:left="708"/>
        <w:contextualSpacing/>
        <w:jc w:val="both"/>
        <w:textAlignment w:val="baseline"/>
        <w:rPr>
          <w:rFonts w:ascii="Helvetica" w:eastAsiaTheme="minorHAnsi" w:hAnsi="Helvetica" w:cstheme="minorBidi"/>
          <w:sz w:val="22"/>
          <w:szCs w:val="22"/>
          <w:lang w:eastAsia="en-US"/>
        </w:rPr>
      </w:pPr>
      <w:r w:rsidRPr="008210FB">
        <w:rPr>
          <w:rFonts w:ascii="Helvetica" w:eastAsiaTheme="minorHAnsi" w:hAnsi="Helvetica" w:cstheme="minorBidi"/>
          <w:sz w:val="22"/>
          <w:szCs w:val="22"/>
          <w:lang w:eastAsia="en-US"/>
        </w:rPr>
        <w:t>Colliers en papier recyclé</w:t>
      </w:r>
    </w:p>
    <w:p w:rsidR="008210FB" w:rsidRPr="008210FB" w:rsidRDefault="008210FB" w:rsidP="008210FB">
      <w:pPr>
        <w:pStyle w:val="NormalWeb"/>
        <w:shd w:val="clear" w:color="auto" w:fill="FFFFFF"/>
        <w:ind w:left="708"/>
        <w:contextualSpacing/>
        <w:jc w:val="both"/>
        <w:textAlignment w:val="baseline"/>
        <w:rPr>
          <w:rFonts w:ascii="Helvetica" w:eastAsiaTheme="minorHAnsi" w:hAnsi="Helvetica" w:cstheme="minorBidi"/>
          <w:sz w:val="22"/>
          <w:szCs w:val="22"/>
          <w:lang w:eastAsia="en-US"/>
        </w:rPr>
      </w:pPr>
      <w:r w:rsidRPr="008210FB">
        <w:rPr>
          <w:rFonts w:ascii="Helvetica" w:eastAsiaTheme="minorHAnsi" w:hAnsi="Helvetica" w:cstheme="minorBidi"/>
          <w:sz w:val="22"/>
          <w:szCs w:val="22"/>
          <w:lang w:eastAsia="en-US"/>
        </w:rPr>
        <w:t>Coupelles en pierre à savon</w:t>
      </w:r>
    </w:p>
    <w:p w:rsidR="008210FB" w:rsidRDefault="008210FB" w:rsidP="008210FB">
      <w:pPr>
        <w:pStyle w:val="NormalWeb"/>
        <w:shd w:val="clear" w:color="auto" w:fill="FFFFFF"/>
        <w:ind w:left="708"/>
        <w:contextualSpacing/>
        <w:jc w:val="both"/>
        <w:textAlignment w:val="baseline"/>
        <w:rPr>
          <w:rFonts w:ascii="Helvetica" w:eastAsiaTheme="minorHAnsi" w:hAnsi="Helvetica" w:cstheme="minorBidi"/>
          <w:sz w:val="22"/>
          <w:szCs w:val="22"/>
          <w:lang w:eastAsia="en-US"/>
        </w:rPr>
      </w:pPr>
      <w:r>
        <w:rPr>
          <w:rFonts w:ascii="Helvetica" w:eastAsiaTheme="minorHAnsi" w:hAnsi="Helvetica" w:cstheme="minorBidi"/>
          <w:sz w:val="22"/>
          <w:szCs w:val="22"/>
          <w:lang w:eastAsia="en-US"/>
        </w:rPr>
        <w:t>É</w:t>
      </w:r>
      <w:r w:rsidRPr="008210FB">
        <w:rPr>
          <w:rFonts w:ascii="Helvetica" w:eastAsiaTheme="minorHAnsi" w:hAnsi="Helvetica" w:cstheme="minorBidi"/>
          <w:sz w:val="22"/>
          <w:szCs w:val="22"/>
          <w:lang w:eastAsia="en-US"/>
        </w:rPr>
        <w:t>toles, foulards, paréos</w:t>
      </w:r>
    </w:p>
    <w:p w:rsidR="006F0C8A" w:rsidRDefault="006F0C8A" w:rsidP="006F0C8A">
      <w:pPr>
        <w:pStyle w:val="NormalWeb"/>
        <w:shd w:val="clear" w:color="auto" w:fill="FFFFFF"/>
        <w:ind w:left="708"/>
        <w:contextualSpacing/>
        <w:jc w:val="both"/>
        <w:textAlignment w:val="baseline"/>
        <w:rPr>
          <w:rFonts w:ascii="Helvetica" w:eastAsiaTheme="minorHAnsi" w:hAnsi="Helvetica" w:cstheme="minorBidi"/>
          <w:sz w:val="22"/>
          <w:szCs w:val="22"/>
          <w:lang w:eastAsia="en-US"/>
        </w:rPr>
      </w:pPr>
      <w:r>
        <w:rPr>
          <w:rFonts w:ascii="Helvetica" w:eastAsiaTheme="minorHAnsi" w:hAnsi="Helvetica" w:cstheme="minorBidi"/>
          <w:sz w:val="22"/>
          <w:szCs w:val="22"/>
          <w:lang w:eastAsia="en-US"/>
        </w:rPr>
        <w:t>Paniers tressés</w:t>
      </w:r>
    </w:p>
    <w:p w:rsidR="006F0C8A" w:rsidRPr="008210FB" w:rsidRDefault="006F0C8A" w:rsidP="006F0C8A">
      <w:pPr>
        <w:pStyle w:val="NormalWeb"/>
        <w:shd w:val="clear" w:color="auto" w:fill="FFFFFF"/>
        <w:ind w:left="708"/>
        <w:contextualSpacing/>
        <w:jc w:val="both"/>
        <w:textAlignment w:val="baseline"/>
        <w:rPr>
          <w:rFonts w:ascii="Helvetica" w:eastAsiaTheme="minorHAnsi" w:hAnsi="Helvetica" w:cstheme="minorBidi"/>
          <w:sz w:val="22"/>
          <w:szCs w:val="22"/>
          <w:lang w:eastAsia="en-US"/>
        </w:rPr>
      </w:pPr>
      <w:r>
        <w:rPr>
          <w:rFonts w:ascii="Helvetica" w:eastAsiaTheme="minorHAnsi" w:hAnsi="Helvetica" w:cstheme="minorBidi"/>
          <w:sz w:val="22"/>
          <w:szCs w:val="22"/>
          <w:lang w:eastAsia="en-US"/>
        </w:rPr>
        <w:t>Sacs naturels &amp; recyclés</w:t>
      </w:r>
    </w:p>
    <w:p w:rsidR="008210FB" w:rsidRDefault="008210FB" w:rsidP="008210FB">
      <w:pPr>
        <w:pStyle w:val="NormalWeb"/>
        <w:shd w:val="clear" w:color="auto" w:fill="FFFFFF"/>
        <w:ind w:left="708"/>
        <w:contextualSpacing/>
        <w:jc w:val="both"/>
        <w:textAlignment w:val="baseline"/>
        <w:rPr>
          <w:rFonts w:ascii="Helvetica" w:eastAsiaTheme="minorHAnsi" w:hAnsi="Helvetica" w:cstheme="minorBidi"/>
          <w:sz w:val="22"/>
          <w:szCs w:val="22"/>
          <w:lang w:eastAsia="en-US"/>
        </w:rPr>
      </w:pPr>
      <w:r w:rsidRPr="008210FB">
        <w:rPr>
          <w:rFonts w:ascii="Helvetica" w:eastAsiaTheme="minorHAnsi" w:hAnsi="Helvetica" w:cstheme="minorBidi"/>
          <w:sz w:val="22"/>
          <w:szCs w:val="22"/>
          <w:lang w:eastAsia="en-US"/>
        </w:rPr>
        <w:t>Sandales en cuir</w:t>
      </w:r>
    </w:p>
    <w:p w:rsidR="008210FB" w:rsidRDefault="008210FB" w:rsidP="008210FB">
      <w:pPr>
        <w:pStyle w:val="NormalWeb"/>
        <w:shd w:val="clear" w:color="auto" w:fill="FFFFFF"/>
        <w:ind w:left="708"/>
        <w:contextualSpacing/>
        <w:jc w:val="both"/>
        <w:textAlignment w:val="baseline"/>
        <w:rPr>
          <w:rFonts w:ascii="Helvetica" w:eastAsiaTheme="minorHAnsi" w:hAnsi="Helvetica" w:cstheme="minorBidi"/>
          <w:sz w:val="22"/>
          <w:szCs w:val="22"/>
          <w:lang w:eastAsia="en-US"/>
        </w:rPr>
      </w:pPr>
    </w:p>
    <w:p w:rsidR="008210FB" w:rsidRPr="008210FB" w:rsidRDefault="008210FB" w:rsidP="008210FB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240" w:afterAutospacing="0" w:line="270" w:lineRule="atLeast"/>
        <w:jc w:val="both"/>
        <w:textAlignment w:val="baseline"/>
        <w:rPr>
          <w:rFonts w:ascii="Helvetica" w:eastAsiaTheme="minorHAnsi" w:hAnsi="Helvetica" w:cstheme="minorBidi"/>
          <w:sz w:val="22"/>
          <w:szCs w:val="22"/>
          <w:lang w:eastAsia="en-US"/>
        </w:rPr>
      </w:pPr>
      <w:r>
        <w:rPr>
          <w:rFonts w:ascii="Helvetica" w:eastAsiaTheme="minorHAnsi" w:hAnsi="Helvetica" w:cstheme="minorBidi"/>
          <w:sz w:val="22"/>
          <w:szCs w:val="22"/>
          <w:lang w:eastAsia="en-US"/>
        </w:rPr>
        <w:t>D</w:t>
      </w:r>
      <w:r>
        <w:rPr>
          <w:rFonts w:ascii="Helvetica" w:eastAsiaTheme="minorHAnsi" w:hAnsi="Helvetica" w:cstheme="minorBidi"/>
          <w:sz w:val="22"/>
          <w:szCs w:val="22"/>
          <w:lang w:eastAsia="en-US"/>
        </w:rPr>
        <w:t xml:space="preserve">es articles décoratifs </w:t>
      </w:r>
    </w:p>
    <w:p w:rsidR="008210FB" w:rsidRPr="008210FB" w:rsidRDefault="008210FB" w:rsidP="008210FB">
      <w:pPr>
        <w:pStyle w:val="NormalWeb"/>
        <w:shd w:val="clear" w:color="auto" w:fill="FFFFFF"/>
        <w:ind w:left="708"/>
        <w:contextualSpacing/>
        <w:jc w:val="both"/>
        <w:textAlignment w:val="baseline"/>
        <w:rPr>
          <w:rFonts w:ascii="Helvetica" w:eastAsiaTheme="minorHAnsi" w:hAnsi="Helvetica" w:cstheme="minorBidi"/>
          <w:sz w:val="22"/>
          <w:szCs w:val="22"/>
          <w:lang w:eastAsia="en-US"/>
        </w:rPr>
      </w:pPr>
      <w:r w:rsidRPr="008210FB">
        <w:rPr>
          <w:rFonts w:ascii="Helvetica" w:eastAsiaTheme="minorHAnsi" w:hAnsi="Helvetica" w:cstheme="minorBidi"/>
          <w:sz w:val="22"/>
          <w:szCs w:val="22"/>
          <w:lang w:eastAsia="en-US"/>
        </w:rPr>
        <w:t>Batiks &amp; Tableaux</w:t>
      </w:r>
    </w:p>
    <w:p w:rsidR="008210FB" w:rsidRPr="008210FB" w:rsidRDefault="008210FB" w:rsidP="008210FB">
      <w:pPr>
        <w:pStyle w:val="NormalWeb"/>
        <w:shd w:val="clear" w:color="auto" w:fill="FFFFFF"/>
        <w:ind w:left="708"/>
        <w:contextualSpacing/>
        <w:jc w:val="both"/>
        <w:textAlignment w:val="baseline"/>
        <w:rPr>
          <w:rFonts w:ascii="Helvetica" w:eastAsiaTheme="minorHAnsi" w:hAnsi="Helvetica" w:cstheme="minorBidi"/>
          <w:sz w:val="22"/>
          <w:szCs w:val="22"/>
          <w:lang w:eastAsia="en-US"/>
        </w:rPr>
      </w:pPr>
      <w:r>
        <w:rPr>
          <w:rFonts w:ascii="Helvetica" w:eastAsiaTheme="minorHAnsi" w:hAnsi="Helvetica" w:cstheme="minorBidi"/>
          <w:sz w:val="22"/>
          <w:szCs w:val="22"/>
          <w:lang w:eastAsia="en-US"/>
        </w:rPr>
        <w:t xml:space="preserve">Cartes de </w:t>
      </w:r>
      <w:proofErr w:type="spellStart"/>
      <w:r>
        <w:rPr>
          <w:rFonts w:ascii="Helvetica" w:eastAsiaTheme="minorHAnsi" w:hAnsi="Helvetica" w:cstheme="minorBidi"/>
          <w:sz w:val="22"/>
          <w:szCs w:val="22"/>
          <w:lang w:eastAsia="en-US"/>
        </w:rPr>
        <w:t>voeux</w:t>
      </w:r>
      <w:proofErr w:type="spellEnd"/>
    </w:p>
    <w:p w:rsidR="008210FB" w:rsidRPr="008210FB" w:rsidRDefault="008210FB" w:rsidP="008210FB">
      <w:pPr>
        <w:pStyle w:val="NormalWeb"/>
        <w:shd w:val="clear" w:color="auto" w:fill="FFFFFF"/>
        <w:ind w:left="708"/>
        <w:contextualSpacing/>
        <w:jc w:val="both"/>
        <w:textAlignment w:val="baseline"/>
        <w:rPr>
          <w:rFonts w:ascii="Helvetica" w:eastAsiaTheme="minorHAnsi" w:hAnsi="Helvetica" w:cstheme="minorBidi"/>
          <w:sz w:val="22"/>
          <w:szCs w:val="22"/>
          <w:lang w:eastAsia="en-US"/>
        </w:rPr>
      </w:pPr>
      <w:r>
        <w:rPr>
          <w:rFonts w:ascii="Helvetica" w:eastAsiaTheme="minorHAnsi" w:hAnsi="Helvetica" w:cstheme="minorBidi"/>
          <w:sz w:val="22"/>
          <w:szCs w:val="22"/>
          <w:lang w:eastAsia="en-US"/>
        </w:rPr>
        <w:t>Housses de coussins</w:t>
      </w:r>
    </w:p>
    <w:p w:rsidR="008210FB" w:rsidRPr="008210FB" w:rsidRDefault="008210FB" w:rsidP="008210FB">
      <w:pPr>
        <w:pStyle w:val="NormalWeb"/>
        <w:shd w:val="clear" w:color="auto" w:fill="FFFFFF"/>
        <w:ind w:left="708"/>
        <w:contextualSpacing/>
        <w:jc w:val="both"/>
        <w:textAlignment w:val="baseline"/>
        <w:rPr>
          <w:rFonts w:ascii="Helvetica" w:eastAsiaTheme="minorHAnsi" w:hAnsi="Helvetica" w:cstheme="minorBidi"/>
          <w:sz w:val="22"/>
          <w:szCs w:val="22"/>
          <w:lang w:eastAsia="en-US"/>
        </w:rPr>
      </w:pPr>
      <w:r>
        <w:rPr>
          <w:rFonts w:ascii="Helvetica" w:eastAsiaTheme="minorHAnsi" w:hAnsi="Helvetica" w:cstheme="minorBidi"/>
          <w:sz w:val="22"/>
          <w:szCs w:val="22"/>
          <w:lang w:eastAsia="en-US"/>
        </w:rPr>
        <w:t>Poteries</w:t>
      </w:r>
    </w:p>
    <w:p w:rsidR="008210FB" w:rsidRDefault="008210FB" w:rsidP="008210FB">
      <w:pPr>
        <w:pStyle w:val="NormalWeb"/>
        <w:shd w:val="clear" w:color="auto" w:fill="FFFFFF"/>
        <w:ind w:left="708"/>
        <w:contextualSpacing/>
        <w:jc w:val="both"/>
        <w:textAlignment w:val="baseline"/>
        <w:rPr>
          <w:rFonts w:ascii="Helvetica" w:eastAsiaTheme="minorHAnsi" w:hAnsi="Helvetica" w:cstheme="minorBidi"/>
          <w:sz w:val="22"/>
          <w:szCs w:val="22"/>
          <w:lang w:eastAsia="en-US"/>
        </w:rPr>
      </w:pPr>
      <w:r w:rsidRPr="008210FB">
        <w:rPr>
          <w:rFonts w:ascii="Helvetica" w:eastAsiaTheme="minorHAnsi" w:hAnsi="Helvetica" w:cstheme="minorBidi"/>
          <w:sz w:val="22"/>
          <w:szCs w:val="22"/>
          <w:lang w:eastAsia="en-US"/>
        </w:rPr>
        <w:t>Tableaux &amp; Aquarelles</w:t>
      </w:r>
    </w:p>
    <w:p w:rsidR="008210FB" w:rsidRDefault="008210FB" w:rsidP="008210FB">
      <w:pPr>
        <w:pStyle w:val="NormalWeb"/>
        <w:shd w:val="clear" w:color="auto" w:fill="FFFFFF"/>
        <w:ind w:left="708"/>
        <w:contextualSpacing/>
        <w:jc w:val="both"/>
        <w:textAlignment w:val="baseline"/>
        <w:rPr>
          <w:rFonts w:ascii="Helvetica" w:eastAsiaTheme="minorHAnsi" w:hAnsi="Helvetica" w:cstheme="minorBidi"/>
          <w:sz w:val="22"/>
          <w:szCs w:val="22"/>
          <w:lang w:eastAsia="en-US"/>
        </w:rPr>
      </w:pPr>
    </w:p>
    <w:p w:rsidR="008210FB" w:rsidRPr="008210FB" w:rsidRDefault="008210FB" w:rsidP="008210FB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240" w:afterAutospacing="0" w:line="270" w:lineRule="atLeast"/>
        <w:jc w:val="both"/>
        <w:textAlignment w:val="baseline"/>
        <w:rPr>
          <w:rFonts w:ascii="Helvetica" w:eastAsiaTheme="minorHAnsi" w:hAnsi="Helvetica" w:cstheme="minorBidi"/>
          <w:sz w:val="22"/>
          <w:szCs w:val="22"/>
          <w:lang w:eastAsia="en-US"/>
        </w:rPr>
      </w:pPr>
      <w:r>
        <w:rPr>
          <w:rFonts w:ascii="Helvetica" w:eastAsiaTheme="minorHAnsi" w:hAnsi="Helvetica" w:cstheme="minorBidi"/>
          <w:sz w:val="22"/>
          <w:szCs w:val="22"/>
          <w:lang w:eastAsia="en-US"/>
        </w:rPr>
        <w:t>D</w:t>
      </w:r>
      <w:r>
        <w:rPr>
          <w:rFonts w:ascii="Helvetica" w:eastAsiaTheme="minorHAnsi" w:hAnsi="Helvetica" w:cstheme="minorBidi"/>
          <w:sz w:val="22"/>
          <w:szCs w:val="22"/>
          <w:lang w:eastAsia="en-US"/>
        </w:rPr>
        <w:t>es articles d’occasion</w:t>
      </w:r>
    </w:p>
    <w:p w:rsidR="00E67780" w:rsidRDefault="00E67780" w:rsidP="00E67780">
      <w:pPr>
        <w:pStyle w:val="NormalWeb"/>
        <w:shd w:val="clear" w:color="auto" w:fill="FFFFFF"/>
        <w:ind w:left="708"/>
        <w:contextualSpacing/>
        <w:jc w:val="both"/>
        <w:textAlignment w:val="baseline"/>
        <w:rPr>
          <w:rFonts w:ascii="Helvetica" w:eastAsiaTheme="minorHAnsi" w:hAnsi="Helvetica" w:cstheme="minorBidi"/>
          <w:sz w:val="22"/>
          <w:szCs w:val="22"/>
          <w:lang w:eastAsia="en-US"/>
        </w:rPr>
      </w:pPr>
      <w:r>
        <w:rPr>
          <w:rFonts w:ascii="Helvetica" w:eastAsiaTheme="minorHAnsi" w:hAnsi="Helvetica" w:cstheme="minorBidi"/>
          <w:sz w:val="22"/>
          <w:szCs w:val="22"/>
          <w:lang w:eastAsia="en-US"/>
        </w:rPr>
        <w:t>Vêtements</w:t>
      </w:r>
    </w:p>
    <w:p w:rsidR="00E67780" w:rsidRDefault="00E67780" w:rsidP="00E67780">
      <w:pPr>
        <w:pStyle w:val="NormalWeb"/>
        <w:shd w:val="clear" w:color="auto" w:fill="FFFFFF"/>
        <w:ind w:left="708"/>
        <w:contextualSpacing/>
        <w:jc w:val="both"/>
        <w:textAlignment w:val="baseline"/>
        <w:rPr>
          <w:rFonts w:ascii="Helvetica" w:eastAsiaTheme="minorHAnsi" w:hAnsi="Helvetica" w:cstheme="minorBidi"/>
          <w:sz w:val="22"/>
          <w:szCs w:val="22"/>
          <w:lang w:eastAsia="en-US"/>
        </w:rPr>
      </w:pPr>
      <w:r>
        <w:rPr>
          <w:rFonts w:ascii="Helvetica" w:eastAsiaTheme="minorHAnsi" w:hAnsi="Helvetica" w:cstheme="minorBidi"/>
          <w:sz w:val="22"/>
          <w:szCs w:val="22"/>
          <w:lang w:eastAsia="en-US"/>
        </w:rPr>
        <w:t>Chaussures</w:t>
      </w:r>
    </w:p>
    <w:p w:rsidR="00760137" w:rsidRDefault="00760137" w:rsidP="00E67780">
      <w:pPr>
        <w:pStyle w:val="NormalWeb"/>
        <w:shd w:val="clear" w:color="auto" w:fill="FFFFFF"/>
        <w:ind w:left="708"/>
        <w:contextualSpacing/>
        <w:jc w:val="both"/>
        <w:textAlignment w:val="baseline"/>
        <w:rPr>
          <w:rFonts w:ascii="Helvetica" w:eastAsiaTheme="minorHAnsi" w:hAnsi="Helvetica" w:cstheme="minorBidi"/>
          <w:sz w:val="22"/>
          <w:szCs w:val="22"/>
          <w:lang w:eastAsia="en-US"/>
        </w:rPr>
      </w:pPr>
    </w:p>
    <w:p w:rsidR="00760137" w:rsidRDefault="00760137" w:rsidP="00760137">
      <w:pPr>
        <w:pStyle w:val="NormalWeb"/>
        <w:shd w:val="clear" w:color="auto" w:fill="FFFFFF"/>
        <w:spacing w:before="0" w:beforeAutospacing="0" w:after="240" w:afterAutospacing="0" w:line="270" w:lineRule="atLeast"/>
        <w:jc w:val="both"/>
        <w:textAlignment w:val="baseline"/>
        <w:rPr>
          <w:rFonts w:ascii="Helvetica" w:eastAsiaTheme="minorHAnsi" w:hAnsi="Helvetica" w:cstheme="minorBidi"/>
          <w:sz w:val="22"/>
          <w:szCs w:val="22"/>
          <w:lang w:eastAsia="en-US"/>
        </w:rPr>
      </w:pPr>
      <w:r w:rsidRPr="008210FB">
        <w:rPr>
          <w:rFonts w:ascii="Helvetica" w:eastAsiaTheme="minorHAnsi" w:hAnsi="Helvetica" w:cstheme="minorBidi"/>
          <w:sz w:val="22"/>
          <w:szCs w:val="22"/>
          <w:lang w:eastAsia="en-US"/>
        </w:rPr>
        <w:t xml:space="preserve">En achetant </w:t>
      </w:r>
      <w:r>
        <w:rPr>
          <w:rFonts w:ascii="Helvetica" w:eastAsiaTheme="minorHAnsi" w:hAnsi="Helvetica" w:cstheme="minorBidi"/>
          <w:sz w:val="22"/>
          <w:szCs w:val="22"/>
          <w:lang w:eastAsia="en-US"/>
        </w:rPr>
        <w:t>nos produits faits à la main et issus de matériaux recyclés</w:t>
      </w:r>
      <w:r w:rsidRPr="008210FB">
        <w:rPr>
          <w:rFonts w:ascii="Helvetica" w:eastAsiaTheme="minorHAnsi" w:hAnsi="Helvetica" w:cstheme="minorBidi"/>
          <w:sz w:val="22"/>
          <w:szCs w:val="22"/>
          <w:lang w:eastAsia="en-US"/>
        </w:rPr>
        <w:t>, vous soutenez notre action auprès des </w:t>
      </w:r>
      <w:r w:rsidRPr="008210FB">
        <w:rPr>
          <w:rFonts w:ascii="Helvetica" w:eastAsiaTheme="minorHAnsi" w:hAnsi="Helvetica" w:cstheme="minorBidi"/>
          <w:bCs/>
          <w:sz w:val="22"/>
          <w:szCs w:val="22"/>
          <w:lang w:eastAsia="en-US"/>
        </w:rPr>
        <w:t>artisans venant de tout horizon</w:t>
      </w:r>
      <w:r w:rsidRPr="008210FB">
        <w:rPr>
          <w:rFonts w:ascii="Helvetica" w:eastAsiaTheme="minorHAnsi" w:hAnsi="Helvetica" w:cstheme="minorBidi"/>
          <w:sz w:val="22"/>
          <w:szCs w:val="22"/>
          <w:lang w:eastAsia="en-US"/>
        </w:rPr>
        <w:t xml:space="preserve">. Par ailleurs, certains </w:t>
      </w:r>
      <w:r>
        <w:rPr>
          <w:rFonts w:ascii="Helvetica" w:eastAsiaTheme="minorHAnsi" w:hAnsi="Helvetica" w:cstheme="minorBidi"/>
          <w:sz w:val="22"/>
          <w:szCs w:val="22"/>
          <w:lang w:eastAsia="en-US"/>
        </w:rPr>
        <w:t>articles</w:t>
      </w:r>
      <w:r w:rsidRPr="008210FB">
        <w:rPr>
          <w:rFonts w:ascii="Helvetica" w:eastAsiaTheme="minorHAnsi" w:hAnsi="Helvetica" w:cstheme="minorBidi"/>
          <w:sz w:val="22"/>
          <w:szCs w:val="22"/>
          <w:lang w:eastAsia="en-US"/>
        </w:rPr>
        <w:t xml:space="preserve"> sont </w:t>
      </w:r>
      <w:r w:rsidRPr="008210FB">
        <w:rPr>
          <w:rFonts w:ascii="Helvetica" w:eastAsiaTheme="minorHAnsi" w:hAnsi="Helvetica" w:cstheme="minorBidi"/>
          <w:bCs/>
          <w:sz w:val="22"/>
          <w:szCs w:val="22"/>
          <w:lang w:eastAsia="en-US"/>
        </w:rPr>
        <w:t>l'œuvre d'initiative communautaire ou d'association ayant pour mission l'amélioration des conditions de vie par la lutte contre l'analphabétisme, l'ignorance, l'inactivité, l'exclusion et la pauvreté</w:t>
      </w:r>
      <w:r w:rsidRPr="008210FB">
        <w:rPr>
          <w:rFonts w:ascii="Helvetica" w:eastAsiaTheme="minorHAnsi" w:hAnsi="Helvetica" w:cstheme="minorBidi"/>
          <w:sz w:val="22"/>
          <w:szCs w:val="22"/>
          <w:lang w:eastAsia="en-US"/>
        </w:rPr>
        <w:t>. </w:t>
      </w:r>
    </w:p>
    <w:p w:rsidR="00760137" w:rsidRDefault="00760137" w:rsidP="00760137">
      <w:pPr>
        <w:pStyle w:val="NormalWeb"/>
        <w:shd w:val="clear" w:color="auto" w:fill="FFFFFF"/>
        <w:spacing w:before="0" w:beforeAutospacing="0" w:after="240" w:afterAutospacing="0" w:line="270" w:lineRule="atLeast"/>
        <w:jc w:val="both"/>
        <w:textAlignment w:val="baseline"/>
        <w:rPr>
          <w:rFonts w:ascii="Helvetica" w:eastAsiaTheme="minorHAnsi" w:hAnsi="Helvetica" w:cstheme="minorBidi"/>
          <w:sz w:val="22"/>
          <w:szCs w:val="22"/>
          <w:lang w:eastAsia="en-US"/>
        </w:rPr>
      </w:pPr>
      <w:r w:rsidRPr="008210FB">
        <w:rPr>
          <w:rFonts w:ascii="Helvetica" w:eastAsiaTheme="minorHAnsi" w:hAnsi="Helvetica" w:cstheme="minorBidi"/>
          <w:sz w:val="22"/>
          <w:szCs w:val="22"/>
          <w:lang w:eastAsia="en-US"/>
        </w:rPr>
        <w:t>Faites-vous plaisir tout en soutenant une cause.</w:t>
      </w:r>
    </w:p>
    <w:p w:rsidR="00760137" w:rsidRDefault="00760137" w:rsidP="00E67780">
      <w:pPr>
        <w:pStyle w:val="NormalWeb"/>
        <w:shd w:val="clear" w:color="auto" w:fill="FFFFFF"/>
        <w:ind w:left="708"/>
        <w:contextualSpacing/>
        <w:jc w:val="both"/>
        <w:textAlignment w:val="baseline"/>
        <w:rPr>
          <w:rFonts w:ascii="Helvetica" w:eastAsiaTheme="minorHAnsi" w:hAnsi="Helvetica" w:cstheme="minorBidi"/>
          <w:sz w:val="22"/>
          <w:szCs w:val="22"/>
          <w:lang w:eastAsia="en-US"/>
        </w:rPr>
      </w:pPr>
    </w:p>
    <w:p w:rsidR="00E67780" w:rsidRPr="008210FB" w:rsidRDefault="00E67780" w:rsidP="00E67780">
      <w:pPr>
        <w:pStyle w:val="NormalWeb"/>
        <w:shd w:val="clear" w:color="auto" w:fill="FFFFFF"/>
        <w:ind w:left="708"/>
        <w:contextualSpacing/>
        <w:jc w:val="both"/>
        <w:textAlignment w:val="baseline"/>
        <w:rPr>
          <w:rFonts w:ascii="Helvetica" w:eastAsiaTheme="minorHAnsi" w:hAnsi="Helvetica" w:cstheme="minorBidi"/>
          <w:sz w:val="22"/>
          <w:szCs w:val="22"/>
          <w:lang w:eastAsia="en-US"/>
        </w:rPr>
      </w:pPr>
    </w:p>
    <w:sectPr w:rsidR="00E67780" w:rsidRPr="008210FB" w:rsidSect="007A2D2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9pt;height:9pt" o:bullet="t">
        <v:imagedata r:id="rId1" o:title="j0115836"/>
      </v:shape>
    </w:pict>
  </w:numPicBullet>
  <w:abstractNum w:abstractNumId="0">
    <w:nsid w:val="13815CC2"/>
    <w:multiLevelType w:val="hybridMultilevel"/>
    <w:tmpl w:val="8180989A"/>
    <w:lvl w:ilvl="0" w:tplc="D144BE3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7365D" w:themeColor="text2" w:themeShade="BF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2E5E4D"/>
    <w:multiLevelType w:val="hybridMultilevel"/>
    <w:tmpl w:val="863648C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028B5"/>
    <w:multiLevelType w:val="hybridMultilevel"/>
    <w:tmpl w:val="9FE23994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3122EF8"/>
    <w:multiLevelType w:val="hybridMultilevel"/>
    <w:tmpl w:val="13C845C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27702"/>
    <w:multiLevelType w:val="hybridMultilevel"/>
    <w:tmpl w:val="3ACAC8D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D6EFD"/>
    <w:multiLevelType w:val="hybridMultilevel"/>
    <w:tmpl w:val="BCDA87E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326F6"/>
    <w:multiLevelType w:val="hybridMultilevel"/>
    <w:tmpl w:val="863648C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F421ED"/>
    <w:multiLevelType w:val="hybridMultilevel"/>
    <w:tmpl w:val="8D64B9E0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7D25BA"/>
    <w:multiLevelType w:val="hybridMultilevel"/>
    <w:tmpl w:val="0A82747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D353FA"/>
    <w:multiLevelType w:val="hybridMultilevel"/>
    <w:tmpl w:val="7A9673E4"/>
    <w:lvl w:ilvl="0" w:tplc="581A61CC">
      <w:start w:val="1"/>
      <w:numFmt w:val="decimal"/>
      <w:lvlText w:val="%1."/>
      <w:lvlJc w:val="left"/>
      <w:pPr>
        <w:ind w:left="360" w:hanging="360"/>
      </w:pPr>
      <w:rPr>
        <w:b/>
        <w:color w:val="17365D" w:themeColor="text2" w:themeShade="BF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2B5962"/>
    <w:multiLevelType w:val="hybridMultilevel"/>
    <w:tmpl w:val="863648C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E70D61"/>
    <w:multiLevelType w:val="multilevel"/>
    <w:tmpl w:val="FF98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BD4F81"/>
    <w:multiLevelType w:val="hybridMultilevel"/>
    <w:tmpl w:val="BB10DDD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6E716E"/>
    <w:multiLevelType w:val="hybridMultilevel"/>
    <w:tmpl w:val="7EEC99E8"/>
    <w:lvl w:ilvl="0" w:tplc="D144BE3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7365D" w:themeColor="text2" w:themeShade="BF"/>
      </w:rPr>
    </w:lvl>
    <w:lvl w:ilvl="1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CAB7345"/>
    <w:multiLevelType w:val="hybridMultilevel"/>
    <w:tmpl w:val="BBFC276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703047"/>
    <w:multiLevelType w:val="hybridMultilevel"/>
    <w:tmpl w:val="7BFA8204"/>
    <w:lvl w:ilvl="0" w:tplc="40BCD5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2CDDC" w:themeColor="accent5" w:themeTint="99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 w:numId="10">
    <w:abstractNumId w:val="10"/>
  </w:num>
  <w:num w:numId="11">
    <w:abstractNumId w:val="1"/>
  </w:num>
  <w:num w:numId="12">
    <w:abstractNumId w:val="12"/>
  </w:num>
  <w:num w:numId="13">
    <w:abstractNumId w:val="15"/>
  </w:num>
  <w:num w:numId="14">
    <w:abstractNumId w:val="3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924"/>
    <w:rsid w:val="0002198B"/>
    <w:rsid w:val="00022C81"/>
    <w:rsid w:val="00031DA3"/>
    <w:rsid w:val="000349AB"/>
    <w:rsid w:val="000515ED"/>
    <w:rsid w:val="000536BA"/>
    <w:rsid w:val="000A623B"/>
    <w:rsid w:val="000D669C"/>
    <w:rsid w:val="00172069"/>
    <w:rsid w:val="00185CEB"/>
    <w:rsid w:val="001E1E79"/>
    <w:rsid w:val="0020730A"/>
    <w:rsid w:val="00216286"/>
    <w:rsid w:val="00222804"/>
    <w:rsid w:val="00260B6E"/>
    <w:rsid w:val="002A63C1"/>
    <w:rsid w:val="002C5301"/>
    <w:rsid w:val="00320941"/>
    <w:rsid w:val="003315EA"/>
    <w:rsid w:val="0033711D"/>
    <w:rsid w:val="00366214"/>
    <w:rsid w:val="0037643B"/>
    <w:rsid w:val="003A7BEE"/>
    <w:rsid w:val="004064A0"/>
    <w:rsid w:val="00411BA0"/>
    <w:rsid w:val="004133FA"/>
    <w:rsid w:val="004E13A0"/>
    <w:rsid w:val="00506098"/>
    <w:rsid w:val="00585275"/>
    <w:rsid w:val="005C35E0"/>
    <w:rsid w:val="005F4893"/>
    <w:rsid w:val="006404A4"/>
    <w:rsid w:val="006476F1"/>
    <w:rsid w:val="00652447"/>
    <w:rsid w:val="00652987"/>
    <w:rsid w:val="006657B8"/>
    <w:rsid w:val="006C3333"/>
    <w:rsid w:val="006F0C8A"/>
    <w:rsid w:val="00724493"/>
    <w:rsid w:val="007576FA"/>
    <w:rsid w:val="00760137"/>
    <w:rsid w:val="00767451"/>
    <w:rsid w:val="00785339"/>
    <w:rsid w:val="007917B8"/>
    <w:rsid w:val="007A1FC5"/>
    <w:rsid w:val="007A2D06"/>
    <w:rsid w:val="007A2D29"/>
    <w:rsid w:val="00813AA8"/>
    <w:rsid w:val="00814F7F"/>
    <w:rsid w:val="008210FB"/>
    <w:rsid w:val="00891382"/>
    <w:rsid w:val="008F7439"/>
    <w:rsid w:val="009526AF"/>
    <w:rsid w:val="00976F37"/>
    <w:rsid w:val="009803BD"/>
    <w:rsid w:val="009A0154"/>
    <w:rsid w:val="009B67DF"/>
    <w:rsid w:val="009D0194"/>
    <w:rsid w:val="009F2F41"/>
    <w:rsid w:val="00A05DD6"/>
    <w:rsid w:val="00A232E7"/>
    <w:rsid w:val="00AD0F9D"/>
    <w:rsid w:val="00B534AA"/>
    <w:rsid w:val="00B916E4"/>
    <w:rsid w:val="00BA0735"/>
    <w:rsid w:val="00BA2058"/>
    <w:rsid w:val="00BD6791"/>
    <w:rsid w:val="00C15618"/>
    <w:rsid w:val="00C4071A"/>
    <w:rsid w:val="00C90453"/>
    <w:rsid w:val="00CA4A3C"/>
    <w:rsid w:val="00D1413D"/>
    <w:rsid w:val="00D63CD6"/>
    <w:rsid w:val="00DA5A9D"/>
    <w:rsid w:val="00DC1806"/>
    <w:rsid w:val="00DC2D07"/>
    <w:rsid w:val="00E209FA"/>
    <w:rsid w:val="00E67780"/>
    <w:rsid w:val="00E67924"/>
    <w:rsid w:val="00E82DE9"/>
    <w:rsid w:val="00F037F3"/>
    <w:rsid w:val="00FC3918"/>
    <w:rsid w:val="00FD6916"/>
    <w:rsid w:val="00FD6ECF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paragraph" w:styleId="Titre1">
    <w:name w:val="heading 1"/>
    <w:basedOn w:val="Normal"/>
    <w:next w:val="Normal"/>
    <w:link w:val="Titre1Car"/>
    <w:uiPriority w:val="9"/>
    <w:qFormat/>
    <w:rsid w:val="007A2D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679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D67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679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679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CA"/>
    </w:rPr>
  </w:style>
  <w:style w:type="character" w:styleId="Lienhypertexte">
    <w:name w:val="Hyperlink"/>
    <w:basedOn w:val="Policepardfaut"/>
    <w:uiPriority w:val="99"/>
    <w:unhideWhenUsed/>
    <w:rsid w:val="00E6792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6792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E679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/>
    </w:rPr>
  </w:style>
  <w:style w:type="character" w:customStyle="1" w:styleId="Titre3Car">
    <w:name w:val="Titre 3 Car"/>
    <w:basedOn w:val="Policepardfaut"/>
    <w:link w:val="Titre3"/>
    <w:uiPriority w:val="9"/>
    <w:rsid w:val="00BD6791"/>
    <w:rPr>
      <w:rFonts w:asciiTheme="majorHAnsi" w:eastAsiaTheme="majorEastAsia" w:hAnsiTheme="majorHAnsi" w:cstheme="majorBidi"/>
      <w:b/>
      <w:bCs/>
      <w:color w:val="4F81BD" w:themeColor="accent1"/>
      <w:lang w:val="en-CA"/>
    </w:rPr>
  </w:style>
  <w:style w:type="table" w:styleId="Grilledutableau">
    <w:name w:val="Table Grid"/>
    <w:basedOn w:val="TableauNormal"/>
    <w:uiPriority w:val="59"/>
    <w:rsid w:val="00BD6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7A2D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09FA"/>
    <w:rPr>
      <w:rFonts w:ascii="Tahoma" w:hAnsi="Tahoma" w:cs="Tahoma"/>
      <w:sz w:val="16"/>
      <w:szCs w:val="16"/>
      <w:lang w:val="en-CA"/>
    </w:rPr>
  </w:style>
  <w:style w:type="character" w:customStyle="1" w:styleId="apple-converted-space">
    <w:name w:val="apple-converted-space"/>
    <w:basedOn w:val="Policepardfaut"/>
    <w:rsid w:val="00AD0F9D"/>
  </w:style>
  <w:style w:type="paragraph" w:styleId="NormalWeb">
    <w:name w:val="Normal (Web)"/>
    <w:basedOn w:val="Normal"/>
    <w:uiPriority w:val="99"/>
    <w:unhideWhenUsed/>
    <w:rsid w:val="0033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styleId="lev">
    <w:name w:val="Strong"/>
    <w:basedOn w:val="Policepardfaut"/>
    <w:uiPriority w:val="22"/>
    <w:qFormat/>
    <w:rsid w:val="008210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paragraph" w:styleId="Titre1">
    <w:name w:val="heading 1"/>
    <w:basedOn w:val="Normal"/>
    <w:next w:val="Normal"/>
    <w:link w:val="Titre1Car"/>
    <w:uiPriority w:val="9"/>
    <w:qFormat/>
    <w:rsid w:val="007A2D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679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D67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679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679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CA"/>
    </w:rPr>
  </w:style>
  <w:style w:type="character" w:styleId="Lienhypertexte">
    <w:name w:val="Hyperlink"/>
    <w:basedOn w:val="Policepardfaut"/>
    <w:uiPriority w:val="99"/>
    <w:unhideWhenUsed/>
    <w:rsid w:val="00E6792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6792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E679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/>
    </w:rPr>
  </w:style>
  <w:style w:type="character" w:customStyle="1" w:styleId="Titre3Car">
    <w:name w:val="Titre 3 Car"/>
    <w:basedOn w:val="Policepardfaut"/>
    <w:link w:val="Titre3"/>
    <w:uiPriority w:val="9"/>
    <w:rsid w:val="00BD6791"/>
    <w:rPr>
      <w:rFonts w:asciiTheme="majorHAnsi" w:eastAsiaTheme="majorEastAsia" w:hAnsiTheme="majorHAnsi" w:cstheme="majorBidi"/>
      <w:b/>
      <w:bCs/>
      <w:color w:val="4F81BD" w:themeColor="accent1"/>
      <w:lang w:val="en-CA"/>
    </w:rPr>
  </w:style>
  <w:style w:type="table" w:styleId="Grilledutableau">
    <w:name w:val="Table Grid"/>
    <w:basedOn w:val="TableauNormal"/>
    <w:uiPriority w:val="59"/>
    <w:rsid w:val="00BD6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7A2D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09FA"/>
    <w:rPr>
      <w:rFonts w:ascii="Tahoma" w:hAnsi="Tahoma" w:cs="Tahoma"/>
      <w:sz w:val="16"/>
      <w:szCs w:val="16"/>
      <w:lang w:val="en-CA"/>
    </w:rPr>
  </w:style>
  <w:style w:type="character" w:customStyle="1" w:styleId="apple-converted-space">
    <w:name w:val="apple-converted-space"/>
    <w:basedOn w:val="Policepardfaut"/>
    <w:rsid w:val="00AD0F9D"/>
  </w:style>
  <w:style w:type="paragraph" w:styleId="NormalWeb">
    <w:name w:val="Normal (Web)"/>
    <w:basedOn w:val="Normal"/>
    <w:uiPriority w:val="99"/>
    <w:unhideWhenUsed/>
    <w:rsid w:val="0033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styleId="lev">
    <w:name w:val="Strong"/>
    <w:basedOn w:val="Policepardfaut"/>
    <w:uiPriority w:val="22"/>
    <w:qFormat/>
    <w:rsid w:val="008210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7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72486-50CC-45D1-8ED8-D69AD0B9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Soukeyna</dc:creator>
  <cp:lastModifiedBy>Soukeyna</cp:lastModifiedBy>
  <cp:revision>2</cp:revision>
  <dcterms:created xsi:type="dcterms:W3CDTF">2013-08-04T23:02:00Z</dcterms:created>
  <dcterms:modified xsi:type="dcterms:W3CDTF">2013-08-04T23:02:00Z</dcterms:modified>
</cp:coreProperties>
</file>